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91E" w:rsidRDefault="00E6020B" w:rsidP="0007691E">
      <w:r>
        <w:rPr>
          <w:noProof/>
          <w:lang w:val="es-PR" w:eastAsia="es-PR"/>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134620</wp:posOffset>
                </wp:positionV>
                <wp:extent cx="4181475" cy="70485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0F65" w:rsidRPr="00BC26A4" w:rsidRDefault="008A1C3A" w:rsidP="0007691E">
                            <w:pPr>
                              <w:rPr>
                                <w:rFonts w:ascii="Gill Sans MT" w:hAnsi="Gill Sans MT"/>
                                <w:sz w:val="56"/>
                                <w:szCs w:val="20"/>
                              </w:rPr>
                            </w:pPr>
                            <w:r>
                              <w:rPr>
                                <w:rFonts w:ascii="Gill Sans MT" w:hAnsi="Gill Sans MT"/>
                                <w:sz w:val="72"/>
                              </w:rPr>
                              <w:t>A Faith that Works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margin-left:-.2pt;margin-top:10.6pt;width:329.2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8yytgIAALs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" filled="f" stroked="f">
                <v:textbox>
                  <w:txbxContent>
                    <w:p w:rsidR="007C0F65" w:rsidRPr="00BC26A4" w:rsidRDefault="008A1C3A" w:rsidP="0007691E">
                      <w:pPr>
                        <w:rPr>
                          <w:rFonts w:ascii="Gill Sans MT" w:hAnsi="Gill Sans MT"/>
                          <w:sz w:val="56"/>
                          <w:szCs w:val="20"/>
                        </w:rPr>
                      </w:pPr>
                      <w:r>
                        <w:rPr>
                          <w:rFonts w:ascii="Gill Sans MT" w:hAnsi="Gill Sans MT"/>
                          <w:sz w:val="72"/>
                        </w:rPr>
                        <w:t>A Faith that Works</w:t>
                      </w:r>
                    </w:p>
                  </w:txbxContent>
                </v:textbox>
              </v:shape>
            </w:pict>
          </mc:Fallback>
        </mc:AlternateContent>
      </w:r>
    </w:p>
    <w:p w:rsidR="0007691E" w:rsidRDefault="0007691E" w:rsidP="0007691E"/>
    <w:p w:rsidR="002639D7" w:rsidRDefault="00ED7976" w:rsidP="00F127CA">
      <w:pPr>
        <w:pStyle w:val="Heading1"/>
        <w:spacing w:before="600"/>
      </w:pPr>
      <w:r>
        <w:t>Real Faith Loves</w:t>
      </w:r>
    </w:p>
    <w:p w:rsidR="007C0F65" w:rsidRDefault="0045270B" w:rsidP="00F127CA">
      <w:pPr>
        <w:pStyle w:val="Subtitle"/>
        <w:spacing w:after="0"/>
        <w:jc w:val="right"/>
      </w:pPr>
      <w:r>
        <w:t>James 2:1-13</w:t>
      </w:r>
    </w:p>
    <w:p w:rsidR="002639D7" w:rsidRPr="0007691E" w:rsidRDefault="002639D7" w:rsidP="007C0F65">
      <w:pPr>
        <w:spacing w:after="0"/>
        <w:rPr>
          <w:rFonts w:cstheme="minorHAnsi"/>
          <w:b/>
          <w:bCs/>
        </w:rPr>
      </w:pPr>
      <w:r w:rsidRPr="0007691E">
        <w:rPr>
          <w:rFonts w:cstheme="minorHAnsi"/>
          <w:b/>
          <w:bCs/>
        </w:rPr>
        <w:t>Overview</w:t>
      </w:r>
    </w:p>
    <w:p w:rsidR="002639D7" w:rsidRDefault="0045270B" w:rsidP="00057A55">
      <w:r>
        <w:t xml:space="preserve">James offers a hypothetical scenario of favoritism as an example of how people act out of step with God’s heart. We become judges with evil thoughts when we take it upon ourselves to ascribe value rather than exhibit the love of Christ for each other. </w:t>
      </w:r>
    </w:p>
    <w:p w:rsidR="00DC0AD7" w:rsidRDefault="00DC0AD7" w:rsidP="00057A55"/>
    <w:p w:rsidR="00472D50" w:rsidRDefault="00057A55" w:rsidP="00057A55">
      <w:pPr>
        <w:spacing w:after="0"/>
        <w:rPr>
          <w:rFonts w:cstheme="minorHAnsi"/>
          <w:b/>
          <w:bCs/>
        </w:rPr>
      </w:pPr>
      <w:r w:rsidRPr="00057A55">
        <w:rPr>
          <w:rFonts w:cstheme="minorHAnsi"/>
          <w:b/>
          <w:bCs/>
        </w:rPr>
        <w:t>Notes</w:t>
      </w:r>
    </w:p>
    <w:p w:rsidR="008520F6" w:rsidRDefault="008520F6" w:rsidP="00057A55">
      <w:pPr>
        <w:spacing w:after="0"/>
        <w:rPr>
          <w:rFonts w:cstheme="minorHAnsi"/>
          <w:b/>
          <w:bCs/>
        </w:rPr>
      </w:pPr>
    </w:p>
    <w:p w:rsidR="00472D50" w:rsidRPr="007001EF" w:rsidRDefault="0045270B" w:rsidP="0045270B">
      <w:pPr>
        <w:pStyle w:val="ListParagraph"/>
        <w:numPr>
          <w:ilvl w:val="0"/>
          <w:numId w:val="5"/>
        </w:numPr>
        <w:rPr>
          <w:rFonts w:asciiTheme="majorHAnsi" w:hAnsiTheme="majorHAnsi" w:cstheme="majorHAnsi"/>
          <w:sz w:val="22"/>
        </w:rPr>
      </w:pPr>
      <w:r>
        <w:rPr>
          <w:rFonts w:asciiTheme="majorHAnsi" w:hAnsiTheme="majorHAnsi" w:cstheme="majorHAnsi"/>
          <w:sz w:val="22"/>
        </w:rPr>
        <w:t>Show no partiality (vv 1-4)</w:t>
      </w:r>
    </w:p>
    <w:p w:rsidR="00297538" w:rsidRPr="0045270B" w:rsidRDefault="00297538" w:rsidP="0045270B">
      <w:pPr>
        <w:spacing w:after="0"/>
        <w:rPr>
          <w:rFonts w:asciiTheme="majorHAnsi" w:hAnsiTheme="majorHAnsi" w:cstheme="majorHAnsi"/>
          <w:sz w:val="22"/>
        </w:rPr>
      </w:pPr>
    </w:p>
    <w:p w:rsidR="00297538" w:rsidRPr="007001EF" w:rsidRDefault="00297538" w:rsidP="0045270B">
      <w:pPr>
        <w:pStyle w:val="ListParagraph"/>
        <w:rPr>
          <w:rFonts w:asciiTheme="majorHAnsi" w:hAnsiTheme="majorHAnsi" w:cstheme="majorHAnsi"/>
          <w:sz w:val="22"/>
        </w:rPr>
      </w:pPr>
    </w:p>
    <w:p w:rsidR="00297538" w:rsidRDefault="0045270B" w:rsidP="0045270B">
      <w:pPr>
        <w:pStyle w:val="ListParagraph"/>
        <w:numPr>
          <w:ilvl w:val="1"/>
          <w:numId w:val="5"/>
        </w:numPr>
        <w:rPr>
          <w:rFonts w:asciiTheme="majorHAnsi" w:hAnsiTheme="majorHAnsi" w:cstheme="majorHAnsi"/>
          <w:sz w:val="22"/>
        </w:rPr>
      </w:pPr>
      <w:r>
        <w:rPr>
          <w:rFonts w:asciiTheme="majorHAnsi" w:hAnsiTheme="majorHAnsi" w:cstheme="majorHAnsi"/>
          <w:sz w:val="22"/>
        </w:rPr>
        <w:t>Goes against God’s heart (vv 5-6</w:t>
      </w:r>
      <w:r w:rsidR="00297538" w:rsidRPr="007001EF">
        <w:rPr>
          <w:rFonts w:asciiTheme="majorHAnsi" w:hAnsiTheme="majorHAnsi" w:cstheme="majorHAnsi"/>
          <w:sz w:val="22"/>
        </w:rPr>
        <w:t>)</w:t>
      </w:r>
    </w:p>
    <w:p w:rsidR="0045270B" w:rsidRPr="0045270B" w:rsidRDefault="0045270B" w:rsidP="0045270B">
      <w:pPr>
        <w:spacing w:after="0"/>
        <w:rPr>
          <w:rFonts w:asciiTheme="majorHAnsi" w:hAnsiTheme="majorHAnsi" w:cstheme="majorHAnsi"/>
          <w:sz w:val="22"/>
        </w:rPr>
      </w:pPr>
    </w:p>
    <w:p w:rsidR="0045270B" w:rsidRDefault="0045270B" w:rsidP="0045270B">
      <w:pPr>
        <w:pStyle w:val="ListParagraph"/>
        <w:ind w:left="1440"/>
        <w:rPr>
          <w:rFonts w:asciiTheme="majorHAnsi" w:hAnsiTheme="majorHAnsi" w:cstheme="majorHAnsi"/>
          <w:sz w:val="22"/>
        </w:rPr>
      </w:pPr>
    </w:p>
    <w:p w:rsidR="0045270B" w:rsidRPr="007001EF" w:rsidRDefault="0045270B" w:rsidP="0045270B">
      <w:pPr>
        <w:pStyle w:val="ListParagraph"/>
        <w:numPr>
          <w:ilvl w:val="1"/>
          <w:numId w:val="5"/>
        </w:numPr>
        <w:rPr>
          <w:rFonts w:asciiTheme="majorHAnsi" w:hAnsiTheme="majorHAnsi" w:cstheme="majorHAnsi"/>
          <w:sz w:val="22"/>
        </w:rPr>
      </w:pPr>
      <w:r>
        <w:rPr>
          <w:rFonts w:asciiTheme="majorHAnsi" w:hAnsiTheme="majorHAnsi" w:cstheme="majorHAnsi"/>
          <w:sz w:val="22"/>
        </w:rPr>
        <w:t>Rich are persecuting you (vv 6-7)</w:t>
      </w:r>
    </w:p>
    <w:p w:rsidR="00297538" w:rsidRPr="007001EF" w:rsidRDefault="00297538" w:rsidP="0045270B">
      <w:pPr>
        <w:pStyle w:val="ListParagraph"/>
        <w:rPr>
          <w:rFonts w:asciiTheme="majorHAnsi" w:hAnsiTheme="majorHAnsi" w:cstheme="majorHAnsi"/>
          <w:sz w:val="22"/>
        </w:rPr>
      </w:pPr>
    </w:p>
    <w:p w:rsidR="00297538" w:rsidRPr="007001EF" w:rsidRDefault="00297538" w:rsidP="0045270B">
      <w:pPr>
        <w:spacing w:after="0"/>
        <w:rPr>
          <w:rFonts w:asciiTheme="majorHAnsi" w:hAnsiTheme="majorHAnsi" w:cstheme="majorHAnsi"/>
          <w:sz w:val="20"/>
        </w:rPr>
      </w:pPr>
    </w:p>
    <w:p w:rsidR="00297538" w:rsidRPr="0045270B" w:rsidRDefault="0045270B" w:rsidP="0045270B">
      <w:pPr>
        <w:pStyle w:val="ListParagraph"/>
        <w:numPr>
          <w:ilvl w:val="0"/>
          <w:numId w:val="5"/>
        </w:numPr>
        <w:rPr>
          <w:rFonts w:asciiTheme="majorHAnsi" w:hAnsiTheme="majorHAnsi" w:cstheme="majorHAnsi"/>
          <w:sz w:val="22"/>
        </w:rPr>
      </w:pPr>
      <w:r>
        <w:rPr>
          <w:rFonts w:asciiTheme="majorHAnsi" w:hAnsiTheme="majorHAnsi" w:cstheme="majorHAnsi"/>
          <w:sz w:val="22"/>
        </w:rPr>
        <w:t>Love your neighbor as yourself</w:t>
      </w:r>
      <w:r w:rsidR="00297538" w:rsidRPr="007001EF">
        <w:rPr>
          <w:rFonts w:asciiTheme="majorHAnsi" w:hAnsiTheme="majorHAnsi" w:cstheme="majorHAnsi"/>
          <w:sz w:val="22"/>
        </w:rPr>
        <w:t xml:space="preserve"> (v</w:t>
      </w:r>
      <w:r>
        <w:rPr>
          <w:rFonts w:asciiTheme="majorHAnsi" w:hAnsiTheme="majorHAnsi" w:cstheme="majorHAnsi"/>
          <w:sz w:val="22"/>
        </w:rPr>
        <w:t>v 8-9</w:t>
      </w:r>
      <w:r w:rsidR="00297538" w:rsidRPr="007001EF">
        <w:rPr>
          <w:rFonts w:asciiTheme="majorHAnsi" w:hAnsiTheme="majorHAnsi" w:cstheme="majorHAnsi"/>
          <w:sz w:val="22"/>
        </w:rPr>
        <w:t>)</w:t>
      </w:r>
    </w:p>
    <w:p w:rsidR="00297538" w:rsidRPr="007001EF" w:rsidRDefault="00297538" w:rsidP="0045270B">
      <w:pPr>
        <w:pStyle w:val="ListParagraph"/>
        <w:rPr>
          <w:rFonts w:asciiTheme="majorHAnsi" w:hAnsiTheme="majorHAnsi" w:cstheme="majorHAnsi"/>
          <w:sz w:val="22"/>
        </w:rPr>
      </w:pPr>
    </w:p>
    <w:p w:rsidR="00297538" w:rsidRPr="007001EF" w:rsidRDefault="00297538" w:rsidP="0045270B">
      <w:pPr>
        <w:pStyle w:val="ListParagraph"/>
        <w:rPr>
          <w:rFonts w:asciiTheme="majorHAnsi" w:hAnsiTheme="majorHAnsi" w:cstheme="majorHAnsi"/>
          <w:sz w:val="22"/>
        </w:rPr>
      </w:pPr>
    </w:p>
    <w:p w:rsidR="00297538" w:rsidRDefault="0045270B" w:rsidP="0045270B">
      <w:pPr>
        <w:pStyle w:val="ListParagraph"/>
        <w:numPr>
          <w:ilvl w:val="1"/>
          <w:numId w:val="5"/>
        </w:numPr>
        <w:rPr>
          <w:rFonts w:asciiTheme="majorHAnsi" w:hAnsiTheme="majorHAnsi" w:cstheme="majorHAnsi"/>
          <w:sz w:val="22"/>
        </w:rPr>
      </w:pPr>
      <w:r>
        <w:rPr>
          <w:rFonts w:asciiTheme="majorHAnsi" w:hAnsiTheme="majorHAnsi" w:cstheme="majorHAnsi"/>
          <w:sz w:val="22"/>
        </w:rPr>
        <w:t>Love as fulfillment of the law</w:t>
      </w:r>
      <w:r w:rsidR="00297538" w:rsidRPr="007001EF">
        <w:rPr>
          <w:rFonts w:asciiTheme="majorHAnsi" w:hAnsiTheme="majorHAnsi" w:cstheme="majorHAnsi"/>
          <w:sz w:val="22"/>
        </w:rPr>
        <w:t xml:space="preserve"> (v</w:t>
      </w:r>
      <w:r>
        <w:rPr>
          <w:rFonts w:asciiTheme="majorHAnsi" w:hAnsiTheme="majorHAnsi" w:cstheme="majorHAnsi"/>
          <w:sz w:val="22"/>
        </w:rPr>
        <w:t>v 10-11</w:t>
      </w:r>
      <w:r w:rsidR="00297538" w:rsidRPr="007001EF">
        <w:rPr>
          <w:rFonts w:asciiTheme="majorHAnsi" w:hAnsiTheme="majorHAnsi" w:cstheme="majorHAnsi"/>
          <w:sz w:val="22"/>
        </w:rPr>
        <w:t>)</w:t>
      </w:r>
    </w:p>
    <w:p w:rsidR="0045270B" w:rsidRDefault="0045270B" w:rsidP="0045270B">
      <w:pPr>
        <w:pStyle w:val="ListParagraph"/>
        <w:rPr>
          <w:rFonts w:asciiTheme="majorHAnsi" w:hAnsiTheme="majorHAnsi" w:cstheme="majorHAnsi"/>
          <w:sz w:val="22"/>
        </w:rPr>
      </w:pPr>
    </w:p>
    <w:p w:rsidR="0045270B" w:rsidRDefault="0045270B" w:rsidP="0045270B">
      <w:pPr>
        <w:pStyle w:val="ListParagraph"/>
        <w:rPr>
          <w:rFonts w:asciiTheme="majorHAnsi" w:hAnsiTheme="majorHAnsi" w:cstheme="majorHAnsi"/>
          <w:sz w:val="22"/>
        </w:rPr>
      </w:pPr>
    </w:p>
    <w:p w:rsidR="0045270B" w:rsidRDefault="0045270B" w:rsidP="0045270B">
      <w:pPr>
        <w:pStyle w:val="ListParagraph"/>
        <w:rPr>
          <w:rFonts w:asciiTheme="majorHAnsi" w:hAnsiTheme="majorHAnsi" w:cstheme="majorHAnsi"/>
          <w:sz w:val="22"/>
        </w:rPr>
      </w:pPr>
    </w:p>
    <w:p w:rsidR="0045270B" w:rsidRPr="007001EF" w:rsidRDefault="0045270B" w:rsidP="0045270B">
      <w:pPr>
        <w:pStyle w:val="ListParagraph"/>
        <w:numPr>
          <w:ilvl w:val="1"/>
          <w:numId w:val="5"/>
        </w:numPr>
        <w:rPr>
          <w:rFonts w:asciiTheme="majorHAnsi" w:hAnsiTheme="majorHAnsi" w:cstheme="majorHAnsi"/>
          <w:sz w:val="22"/>
        </w:rPr>
      </w:pPr>
      <w:r>
        <w:rPr>
          <w:rFonts w:asciiTheme="majorHAnsi" w:hAnsiTheme="majorHAnsi" w:cstheme="majorHAnsi"/>
          <w:sz w:val="22"/>
        </w:rPr>
        <w:t>Joyful obedience b/c of freedom in Christ (vv 12-13)</w:t>
      </w:r>
    </w:p>
    <w:p w:rsidR="00297538" w:rsidRPr="007E555E" w:rsidRDefault="00297538" w:rsidP="0045270B">
      <w:pPr>
        <w:spacing w:after="0"/>
      </w:pPr>
    </w:p>
    <w:p w:rsidR="00472D50" w:rsidRDefault="00472D50" w:rsidP="00472D50"/>
    <w:p w:rsidR="0045270B" w:rsidRDefault="0045270B" w:rsidP="00472D50"/>
    <w:p w:rsidR="00057A55" w:rsidRPr="00057A55" w:rsidRDefault="00057A55" w:rsidP="00057A55">
      <w:pPr>
        <w:spacing w:after="0"/>
        <w:rPr>
          <w:rFonts w:cstheme="minorHAnsi"/>
          <w:b/>
          <w:bCs/>
        </w:rPr>
      </w:pPr>
      <w:r w:rsidRPr="00057A55">
        <w:rPr>
          <w:rFonts w:cstheme="minorHAnsi"/>
          <w:b/>
          <w:bCs/>
        </w:rPr>
        <w:lastRenderedPageBreak/>
        <w:t>Personal Application</w:t>
      </w:r>
    </w:p>
    <w:p w:rsidR="00472D50" w:rsidRDefault="00472D50" w:rsidP="00472D50"/>
    <w:p w:rsidR="0045270B" w:rsidRDefault="008520F6" w:rsidP="00472D50">
      <w:r>
        <w:t>“So speak and so act as those who are to be judged under the law of liberty”</w:t>
      </w:r>
    </w:p>
    <w:p w:rsidR="00472D50" w:rsidRDefault="00472D50" w:rsidP="00472D50"/>
    <w:p w:rsidR="002639D7" w:rsidRPr="00057A55" w:rsidRDefault="002639D7" w:rsidP="00057A55">
      <w:pPr>
        <w:spacing w:after="0"/>
        <w:rPr>
          <w:rFonts w:cstheme="minorHAnsi"/>
          <w:b/>
          <w:bCs/>
        </w:rPr>
      </w:pPr>
      <w:r w:rsidRPr="00057A55">
        <w:rPr>
          <w:rFonts w:cstheme="minorHAnsi"/>
          <w:b/>
          <w:bCs/>
        </w:rPr>
        <w:t>Reflection Questions</w:t>
      </w:r>
    </w:p>
    <w:p w:rsidR="0018051E" w:rsidRDefault="008520F6" w:rsidP="0018051E">
      <w:pPr>
        <w:numPr>
          <w:ilvl w:val="0"/>
          <w:numId w:val="4"/>
        </w:numPr>
        <w:autoSpaceDE w:val="0"/>
        <w:autoSpaceDN w:val="0"/>
        <w:adjustRightInd w:val="0"/>
        <w:spacing w:before="120" w:after="0"/>
        <w:rPr>
          <w:rFonts w:cs="Times New Roman"/>
          <w:bCs/>
        </w:rPr>
      </w:pPr>
      <w:r>
        <w:rPr>
          <w:rFonts w:cs="Times New Roman"/>
          <w:bCs/>
        </w:rPr>
        <w:t>Why do people normally show favoritism? What are some motivations behind it?</w:t>
      </w:r>
    </w:p>
    <w:p w:rsidR="00ED7976" w:rsidRPr="00057A55" w:rsidRDefault="00ED7976" w:rsidP="0018051E">
      <w:pPr>
        <w:numPr>
          <w:ilvl w:val="0"/>
          <w:numId w:val="4"/>
        </w:numPr>
        <w:autoSpaceDE w:val="0"/>
        <w:autoSpaceDN w:val="0"/>
        <w:adjustRightInd w:val="0"/>
        <w:spacing w:before="120" w:after="0"/>
        <w:rPr>
          <w:rFonts w:cs="Times New Roman"/>
          <w:bCs/>
        </w:rPr>
      </w:pPr>
      <w:r>
        <w:rPr>
          <w:rFonts w:cs="Times New Roman"/>
          <w:bCs/>
        </w:rPr>
        <w:t xml:space="preserve">Who might the man in fine clothes and the man in shabby clothes be in our society today? </w:t>
      </w:r>
    </w:p>
    <w:p w:rsidR="007E555E" w:rsidRDefault="008520F6" w:rsidP="00DC0AD7">
      <w:pPr>
        <w:numPr>
          <w:ilvl w:val="0"/>
          <w:numId w:val="4"/>
        </w:numPr>
        <w:autoSpaceDE w:val="0"/>
        <w:autoSpaceDN w:val="0"/>
        <w:adjustRightInd w:val="0"/>
        <w:spacing w:before="120" w:after="0"/>
        <w:rPr>
          <w:rFonts w:cs="Times New Roman"/>
          <w:bCs/>
        </w:rPr>
      </w:pPr>
      <w:r>
        <w:rPr>
          <w:rFonts w:cs="Times New Roman"/>
          <w:bCs/>
        </w:rPr>
        <w:t>How might we fall into the trap of favoritism/prejudice in the church today?</w:t>
      </w:r>
      <w:r w:rsidR="00ED7976">
        <w:rPr>
          <w:rFonts w:cs="Times New Roman"/>
          <w:bCs/>
        </w:rPr>
        <w:t xml:space="preserve"> How do we guard against it?</w:t>
      </w:r>
    </w:p>
    <w:p w:rsidR="008520F6" w:rsidRDefault="008520F6" w:rsidP="00DC0AD7">
      <w:pPr>
        <w:numPr>
          <w:ilvl w:val="0"/>
          <w:numId w:val="4"/>
        </w:numPr>
        <w:autoSpaceDE w:val="0"/>
        <w:autoSpaceDN w:val="0"/>
        <w:adjustRightInd w:val="0"/>
        <w:spacing w:before="120" w:after="0"/>
        <w:rPr>
          <w:rFonts w:cs="Times New Roman"/>
          <w:bCs/>
        </w:rPr>
      </w:pPr>
      <w:r>
        <w:rPr>
          <w:rFonts w:cs="Times New Roman"/>
          <w:bCs/>
        </w:rPr>
        <w:t>How are showing mercy and being impartial linked?</w:t>
      </w:r>
    </w:p>
    <w:p w:rsidR="00ED7976" w:rsidRDefault="00ED7976" w:rsidP="00DC0AD7">
      <w:pPr>
        <w:numPr>
          <w:ilvl w:val="0"/>
          <w:numId w:val="4"/>
        </w:numPr>
        <w:autoSpaceDE w:val="0"/>
        <w:autoSpaceDN w:val="0"/>
        <w:adjustRightInd w:val="0"/>
        <w:spacing w:before="120" w:after="0"/>
        <w:rPr>
          <w:rFonts w:cs="Times New Roman"/>
          <w:bCs/>
        </w:rPr>
      </w:pPr>
      <w:r>
        <w:rPr>
          <w:rFonts w:cs="Times New Roman"/>
          <w:bCs/>
        </w:rPr>
        <w:t>Why should believers especially be willing to look beyond the surface?</w:t>
      </w:r>
    </w:p>
    <w:p w:rsidR="00ED7976" w:rsidRDefault="00ED7976" w:rsidP="00DC0AD7">
      <w:pPr>
        <w:numPr>
          <w:ilvl w:val="0"/>
          <w:numId w:val="4"/>
        </w:numPr>
        <w:autoSpaceDE w:val="0"/>
        <w:autoSpaceDN w:val="0"/>
        <w:adjustRightInd w:val="0"/>
        <w:spacing w:before="120" w:after="0"/>
        <w:rPr>
          <w:rFonts w:cs="Times New Roman"/>
          <w:bCs/>
        </w:rPr>
      </w:pPr>
      <w:r>
        <w:rPr>
          <w:rFonts w:cs="Times New Roman"/>
          <w:bCs/>
        </w:rPr>
        <w:t>Read 1 Timothy 6:6-10. How does it relate to James 2:1-13?</w:t>
      </w:r>
    </w:p>
    <w:p w:rsidR="00ED7976" w:rsidRPr="00057A55" w:rsidRDefault="00ED7976" w:rsidP="00DC0AD7">
      <w:pPr>
        <w:numPr>
          <w:ilvl w:val="0"/>
          <w:numId w:val="4"/>
        </w:numPr>
        <w:autoSpaceDE w:val="0"/>
        <w:autoSpaceDN w:val="0"/>
        <w:adjustRightInd w:val="0"/>
        <w:spacing w:before="120" w:after="0"/>
        <w:rPr>
          <w:rFonts w:cs="Times New Roman"/>
          <w:bCs/>
        </w:rPr>
      </w:pPr>
      <w:r>
        <w:rPr>
          <w:rFonts w:cs="Times New Roman"/>
          <w:bCs/>
        </w:rPr>
        <w:t xml:space="preserve">What difference would be made in the world if the church fully obeyed this passage? </w:t>
      </w:r>
      <w:bookmarkStart w:id="0" w:name="_GoBack"/>
      <w:bookmarkEnd w:id="0"/>
    </w:p>
    <w:sectPr w:rsidR="00ED7976" w:rsidRPr="00057A55" w:rsidSect="0007691E">
      <w:pgSz w:w="15840" w:h="12240" w:orient="landscape"/>
      <w:pgMar w:top="720" w:right="720" w:bottom="720" w:left="720" w:header="576"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571" w:rsidRDefault="00244571" w:rsidP="0007691E">
      <w:pPr>
        <w:spacing w:after="0" w:line="240" w:lineRule="auto"/>
      </w:pPr>
      <w:r>
        <w:separator/>
      </w:r>
    </w:p>
  </w:endnote>
  <w:endnote w:type="continuationSeparator" w:id="0">
    <w:p w:rsidR="00244571" w:rsidRDefault="00244571" w:rsidP="00076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571" w:rsidRDefault="00244571" w:rsidP="0007691E">
      <w:pPr>
        <w:spacing w:after="0" w:line="240" w:lineRule="auto"/>
      </w:pPr>
      <w:r>
        <w:separator/>
      </w:r>
    </w:p>
  </w:footnote>
  <w:footnote w:type="continuationSeparator" w:id="0">
    <w:p w:rsidR="00244571" w:rsidRDefault="00244571" w:rsidP="000769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41671"/>
    <w:multiLevelType w:val="multilevel"/>
    <w:tmpl w:val="3362A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096EB1"/>
    <w:multiLevelType w:val="hybridMultilevel"/>
    <w:tmpl w:val="CF3838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C04EE3"/>
    <w:multiLevelType w:val="hybridMultilevel"/>
    <w:tmpl w:val="8EB2C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2B2377"/>
    <w:multiLevelType w:val="hybridMultilevel"/>
    <w:tmpl w:val="023C30D2"/>
    <w:lvl w:ilvl="0" w:tplc="500A000F">
      <w:start w:val="1"/>
      <w:numFmt w:val="decimal"/>
      <w:lvlText w:val="%1."/>
      <w:lvlJc w:val="left"/>
      <w:pPr>
        <w:ind w:left="720" w:hanging="360"/>
      </w:pPr>
      <w:rPr>
        <w:rFonts w:hint="default"/>
      </w:rPr>
    </w:lvl>
    <w:lvl w:ilvl="1" w:tplc="500A0019">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4" w15:restartNumberingAfterBreak="0">
    <w:nsid w:val="72AA22C5"/>
    <w:multiLevelType w:val="hybridMultilevel"/>
    <w:tmpl w:val="89620C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LE0tDA0sjS3NDMxs7RQ0lEKTi0uzszPAykwrAUAjTOy8ywAAAA="/>
  </w:docVars>
  <w:rsids>
    <w:rsidRoot w:val="0007691E"/>
    <w:rsid w:val="00057A55"/>
    <w:rsid w:val="0007691E"/>
    <w:rsid w:val="0018051E"/>
    <w:rsid w:val="00244571"/>
    <w:rsid w:val="002639D7"/>
    <w:rsid w:val="00297538"/>
    <w:rsid w:val="00427F58"/>
    <w:rsid w:val="0045270B"/>
    <w:rsid w:val="00472D50"/>
    <w:rsid w:val="0057357C"/>
    <w:rsid w:val="005B1598"/>
    <w:rsid w:val="007001EF"/>
    <w:rsid w:val="007B560A"/>
    <w:rsid w:val="007C0F65"/>
    <w:rsid w:val="007C24C1"/>
    <w:rsid w:val="007E555E"/>
    <w:rsid w:val="008520F6"/>
    <w:rsid w:val="008A1C3A"/>
    <w:rsid w:val="00A85C1C"/>
    <w:rsid w:val="00AE7862"/>
    <w:rsid w:val="00DC0AD7"/>
    <w:rsid w:val="00E6020B"/>
    <w:rsid w:val="00EC26EC"/>
    <w:rsid w:val="00ED7976"/>
    <w:rsid w:val="00F12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F9CCC"/>
  <w15:docId w15:val="{7820C284-CED4-432D-AC27-25F6DE6C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9D7"/>
  </w:style>
  <w:style w:type="paragraph" w:styleId="Heading1">
    <w:name w:val="heading 1"/>
    <w:basedOn w:val="Normal"/>
    <w:next w:val="Normal"/>
    <w:link w:val="Heading1Char"/>
    <w:uiPriority w:val="9"/>
    <w:qFormat/>
    <w:rsid w:val="002639D7"/>
    <w:pPr>
      <w:keepNext/>
      <w:keepLines/>
      <w:pBdr>
        <w:bottom w:val="single" w:sz="4" w:space="2" w:color="000000"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2639D7"/>
    <w:pPr>
      <w:keepNext/>
      <w:keepLines/>
      <w:spacing w:before="120" w:after="0" w:line="240" w:lineRule="auto"/>
      <w:outlineLvl w:val="1"/>
    </w:pPr>
    <w:rPr>
      <w:rFonts w:asciiTheme="majorHAnsi" w:eastAsiaTheme="majorEastAsia" w:hAnsiTheme="majorHAnsi" w:cstheme="majorBidi"/>
      <w:color w:val="000000" w:themeColor="accent2"/>
      <w:sz w:val="36"/>
      <w:szCs w:val="36"/>
    </w:rPr>
  </w:style>
  <w:style w:type="paragraph" w:styleId="Heading3">
    <w:name w:val="heading 3"/>
    <w:basedOn w:val="Normal"/>
    <w:next w:val="Normal"/>
    <w:link w:val="Heading3Char"/>
    <w:uiPriority w:val="9"/>
    <w:semiHidden/>
    <w:unhideWhenUsed/>
    <w:qFormat/>
    <w:rsid w:val="002639D7"/>
    <w:pPr>
      <w:keepNext/>
      <w:keepLines/>
      <w:spacing w:before="80" w:after="0" w:line="240" w:lineRule="auto"/>
      <w:outlineLvl w:val="2"/>
    </w:pPr>
    <w:rPr>
      <w:rFonts w:asciiTheme="majorHAnsi" w:eastAsiaTheme="majorEastAsia" w:hAnsiTheme="majorHAnsi" w:cstheme="majorBidi"/>
      <w:color w:val="000000" w:themeColor="accent2" w:themeShade="BF"/>
      <w:sz w:val="32"/>
      <w:szCs w:val="32"/>
    </w:rPr>
  </w:style>
  <w:style w:type="paragraph" w:styleId="Heading4">
    <w:name w:val="heading 4"/>
    <w:basedOn w:val="Normal"/>
    <w:next w:val="Normal"/>
    <w:link w:val="Heading4Char"/>
    <w:uiPriority w:val="9"/>
    <w:semiHidden/>
    <w:unhideWhenUsed/>
    <w:qFormat/>
    <w:rsid w:val="002639D7"/>
    <w:pPr>
      <w:keepNext/>
      <w:keepLines/>
      <w:spacing w:before="80" w:after="0" w:line="240" w:lineRule="auto"/>
      <w:outlineLvl w:val="3"/>
    </w:pPr>
    <w:rPr>
      <w:rFonts w:asciiTheme="majorHAnsi" w:eastAsiaTheme="majorEastAsia" w:hAnsiTheme="majorHAnsi" w:cstheme="majorBidi"/>
      <w:i/>
      <w:iCs/>
      <w:color w:val="000000" w:themeColor="accent2" w:themeShade="80"/>
      <w:sz w:val="28"/>
      <w:szCs w:val="28"/>
    </w:rPr>
  </w:style>
  <w:style w:type="paragraph" w:styleId="Heading5">
    <w:name w:val="heading 5"/>
    <w:basedOn w:val="Normal"/>
    <w:next w:val="Normal"/>
    <w:link w:val="Heading5Char"/>
    <w:uiPriority w:val="9"/>
    <w:semiHidden/>
    <w:unhideWhenUsed/>
    <w:qFormat/>
    <w:rsid w:val="002639D7"/>
    <w:pPr>
      <w:keepNext/>
      <w:keepLines/>
      <w:spacing w:before="80" w:after="0" w:line="240" w:lineRule="auto"/>
      <w:outlineLvl w:val="4"/>
    </w:pPr>
    <w:rPr>
      <w:rFonts w:asciiTheme="majorHAnsi" w:eastAsiaTheme="majorEastAsia" w:hAnsiTheme="majorHAnsi" w:cstheme="majorBidi"/>
      <w:color w:val="000000" w:themeColor="accent2" w:themeShade="BF"/>
      <w:sz w:val="24"/>
      <w:szCs w:val="24"/>
    </w:rPr>
  </w:style>
  <w:style w:type="paragraph" w:styleId="Heading6">
    <w:name w:val="heading 6"/>
    <w:basedOn w:val="Normal"/>
    <w:next w:val="Normal"/>
    <w:link w:val="Heading6Char"/>
    <w:uiPriority w:val="9"/>
    <w:semiHidden/>
    <w:unhideWhenUsed/>
    <w:qFormat/>
    <w:rsid w:val="002639D7"/>
    <w:pPr>
      <w:keepNext/>
      <w:keepLines/>
      <w:spacing w:before="80" w:after="0" w:line="240" w:lineRule="auto"/>
      <w:outlineLvl w:val="5"/>
    </w:pPr>
    <w:rPr>
      <w:rFonts w:asciiTheme="majorHAnsi" w:eastAsiaTheme="majorEastAsia" w:hAnsiTheme="majorHAnsi" w:cstheme="majorBidi"/>
      <w:i/>
      <w:iCs/>
      <w:color w:val="000000" w:themeColor="accent2" w:themeShade="80"/>
      <w:sz w:val="24"/>
      <w:szCs w:val="24"/>
    </w:rPr>
  </w:style>
  <w:style w:type="paragraph" w:styleId="Heading7">
    <w:name w:val="heading 7"/>
    <w:basedOn w:val="Normal"/>
    <w:next w:val="Normal"/>
    <w:link w:val="Heading7Char"/>
    <w:uiPriority w:val="9"/>
    <w:semiHidden/>
    <w:unhideWhenUsed/>
    <w:qFormat/>
    <w:rsid w:val="002639D7"/>
    <w:pPr>
      <w:keepNext/>
      <w:keepLines/>
      <w:spacing w:before="80" w:after="0" w:line="240" w:lineRule="auto"/>
      <w:outlineLvl w:val="6"/>
    </w:pPr>
    <w:rPr>
      <w:rFonts w:asciiTheme="majorHAnsi" w:eastAsiaTheme="majorEastAsia" w:hAnsiTheme="majorHAnsi" w:cstheme="majorBidi"/>
      <w:b/>
      <w:bCs/>
      <w:color w:val="000000" w:themeColor="accent2" w:themeShade="80"/>
      <w:sz w:val="22"/>
      <w:szCs w:val="22"/>
    </w:rPr>
  </w:style>
  <w:style w:type="paragraph" w:styleId="Heading8">
    <w:name w:val="heading 8"/>
    <w:basedOn w:val="Normal"/>
    <w:next w:val="Normal"/>
    <w:link w:val="Heading8Char"/>
    <w:uiPriority w:val="9"/>
    <w:semiHidden/>
    <w:unhideWhenUsed/>
    <w:qFormat/>
    <w:rsid w:val="002639D7"/>
    <w:pPr>
      <w:keepNext/>
      <w:keepLines/>
      <w:spacing w:before="80" w:after="0" w:line="240" w:lineRule="auto"/>
      <w:outlineLvl w:val="7"/>
    </w:pPr>
    <w:rPr>
      <w:rFonts w:asciiTheme="majorHAnsi" w:eastAsiaTheme="majorEastAsia" w:hAnsiTheme="majorHAnsi" w:cstheme="majorBidi"/>
      <w:color w:val="000000" w:themeColor="accent2" w:themeShade="80"/>
      <w:sz w:val="22"/>
      <w:szCs w:val="22"/>
    </w:rPr>
  </w:style>
  <w:style w:type="paragraph" w:styleId="Heading9">
    <w:name w:val="heading 9"/>
    <w:basedOn w:val="Normal"/>
    <w:next w:val="Normal"/>
    <w:link w:val="Heading9Char"/>
    <w:uiPriority w:val="9"/>
    <w:semiHidden/>
    <w:unhideWhenUsed/>
    <w:qFormat/>
    <w:rsid w:val="002639D7"/>
    <w:pPr>
      <w:keepNext/>
      <w:keepLines/>
      <w:spacing w:before="80" w:after="0" w:line="240" w:lineRule="auto"/>
      <w:outlineLvl w:val="8"/>
    </w:pPr>
    <w:rPr>
      <w:rFonts w:asciiTheme="majorHAnsi" w:eastAsiaTheme="majorEastAsia" w:hAnsiTheme="majorHAnsi" w:cstheme="majorBidi"/>
      <w:i/>
      <w:iCs/>
      <w:color w:val="000000"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9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91E"/>
  </w:style>
  <w:style w:type="paragraph" w:styleId="Footer">
    <w:name w:val="footer"/>
    <w:basedOn w:val="Normal"/>
    <w:link w:val="FooterChar"/>
    <w:uiPriority w:val="99"/>
    <w:unhideWhenUsed/>
    <w:rsid w:val="000769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91E"/>
  </w:style>
  <w:style w:type="paragraph" w:customStyle="1" w:styleId="Style1">
    <w:name w:val="Style1"/>
    <w:basedOn w:val="Normal"/>
    <w:link w:val="Style1Char"/>
    <w:rsid w:val="002639D7"/>
  </w:style>
  <w:style w:type="character" w:customStyle="1" w:styleId="Heading1Char">
    <w:name w:val="Heading 1 Char"/>
    <w:basedOn w:val="DefaultParagraphFont"/>
    <w:link w:val="Heading1"/>
    <w:uiPriority w:val="9"/>
    <w:rsid w:val="002639D7"/>
    <w:rPr>
      <w:rFonts w:asciiTheme="majorHAnsi" w:eastAsiaTheme="majorEastAsia" w:hAnsiTheme="majorHAnsi" w:cstheme="majorBidi"/>
      <w:color w:val="262626" w:themeColor="text1" w:themeTint="D9"/>
      <w:sz w:val="40"/>
      <w:szCs w:val="40"/>
    </w:rPr>
  </w:style>
  <w:style w:type="character" w:customStyle="1" w:styleId="Style1Char">
    <w:name w:val="Style1 Char"/>
    <w:basedOn w:val="DefaultParagraphFont"/>
    <w:link w:val="Style1"/>
    <w:rsid w:val="002639D7"/>
  </w:style>
  <w:style w:type="character" w:customStyle="1" w:styleId="Heading2Char">
    <w:name w:val="Heading 2 Char"/>
    <w:basedOn w:val="DefaultParagraphFont"/>
    <w:link w:val="Heading2"/>
    <w:uiPriority w:val="9"/>
    <w:semiHidden/>
    <w:rsid w:val="002639D7"/>
    <w:rPr>
      <w:rFonts w:asciiTheme="majorHAnsi" w:eastAsiaTheme="majorEastAsia" w:hAnsiTheme="majorHAnsi" w:cstheme="majorBidi"/>
      <w:color w:val="000000" w:themeColor="accent2"/>
      <w:sz w:val="36"/>
      <w:szCs w:val="36"/>
    </w:rPr>
  </w:style>
  <w:style w:type="character" w:customStyle="1" w:styleId="Heading3Char">
    <w:name w:val="Heading 3 Char"/>
    <w:basedOn w:val="DefaultParagraphFont"/>
    <w:link w:val="Heading3"/>
    <w:uiPriority w:val="9"/>
    <w:semiHidden/>
    <w:rsid w:val="002639D7"/>
    <w:rPr>
      <w:rFonts w:asciiTheme="majorHAnsi" w:eastAsiaTheme="majorEastAsia" w:hAnsiTheme="majorHAnsi" w:cstheme="majorBidi"/>
      <w:color w:val="000000" w:themeColor="accent2" w:themeShade="BF"/>
      <w:sz w:val="32"/>
      <w:szCs w:val="32"/>
    </w:rPr>
  </w:style>
  <w:style w:type="character" w:customStyle="1" w:styleId="Heading4Char">
    <w:name w:val="Heading 4 Char"/>
    <w:basedOn w:val="DefaultParagraphFont"/>
    <w:link w:val="Heading4"/>
    <w:uiPriority w:val="9"/>
    <w:semiHidden/>
    <w:rsid w:val="002639D7"/>
    <w:rPr>
      <w:rFonts w:asciiTheme="majorHAnsi" w:eastAsiaTheme="majorEastAsia" w:hAnsiTheme="majorHAnsi" w:cstheme="majorBidi"/>
      <w:i/>
      <w:iCs/>
      <w:color w:val="000000" w:themeColor="accent2" w:themeShade="80"/>
      <w:sz w:val="28"/>
      <w:szCs w:val="28"/>
    </w:rPr>
  </w:style>
  <w:style w:type="character" w:customStyle="1" w:styleId="Heading5Char">
    <w:name w:val="Heading 5 Char"/>
    <w:basedOn w:val="DefaultParagraphFont"/>
    <w:link w:val="Heading5"/>
    <w:uiPriority w:val="9"/>
    <w:semiHidden/>
    <w:rsid w:val="002639D7"/>
    <w:rPr>
      <w:rFonts w:asciiTheme="majorHAnsi" w:eastAsiaTheme="majorEastAsia" w:hAnsiTheme="majorHAnsi" w:cstheme="majorBidi"/>
      <w:color w:val="000000" w:themeColor="accent2" w:themeShade="BF"/>
      <w:sz w:val="24"/>
      <w:szCs w:val="24"/>
    </w:rPr>
  </w:style>
  <w:style w:type="character" w:customStyle="1" w:styleId="Heading6Char">
    <w:name w:val="Heading 6 Char"/>
    <w:basedOn w:val="DefaultParagraphFont"/>
    <w:link w:val="Heading6"/>
    <w:uiPriority w:val="9"/>
    <w:semiHidden/>
    <w:rsid w:val="002639D7"/>
    <w:rPr>
      <w:rFonts w:asciiTheme="majorHAnsi" w:eastAsiaTheme="majorEastAsia" w:hAnsiTheme="majorHAnsi" w:cstheme="majorBidi"/>
      <w:i/>
      <w:iCs/>
      <w:color w:val="000000" w:themeColor="accent2" w:themeShade="80"/>
      <w:sz w:val="24"/>
      <w:szCs w:val="24"/>
    </w:rPr>
  </w:style>
  <w:style w:type="character" w:customStyle="1" w:styleId="Heading7Char">
    <w:name w:val="Heading 7 Char"/>
    <w:basedOn w:val="DefaultParagraphFont"/>
    <w:link w:val="Heading7"/>
    <w:uiPriority w:val="9"/>
    <w:semiHidden/>
    <w:rsid w:val="002639D7"/>
    <w:rPr>
      <w:rFonts w:asciiTheme="majorHAnsi" w:eastAsiaTheme="majorEastAsia" w:hAnsiTheme="majorHAnsi" w:cstheme="majorBidi"/>
      <w:b/>
      <w:bCs/>
      <w:color w:val="000000" w:themeColor="accent2" w:themeShade="80"/>
      <w:sz w:val="22"/>
      <w:szCs w:val="22"/>
    </w:rPr>
  </w:style>
  <w:style w:type="character" w:customStyle="1" w:styleId="Heading8Char">
    <w:name w:val="Heading 8 Char"/>
    <w:basedOn w:val="DefaultParagraphFont"/>
    <w:link w:val="Heading8"/>
    <w:uiPriority w:val="9"/>
    <w:semiHidden/>
    <w:rsid w:val="002639D7"/>
    <w:rPr>
      <w:rFonts w:asciiTheme="majorHAnsi" w:eastAsiaTheme="majorEastAsia" w:hAnsiTheme="majorHAnsi" w:cstheme="majorBidi"/>
      <w:color w:val="000000" w:themeColor="accent2" w:themeShade="80"/>
      <w:sz w:val="22"/>
      <w:szCs w:val="22"/>
    </w:rPr>
  </w:style>
  <w:style w:type="character" w:customStyle="1" w:styleId="Heading9Char">
    <w:name w:val="Heading 9 Char"/>
    <w:basedOn w:val="DefaultParagraphFont"/>
    <w:link w:val="Heading9"/>
    <w:uiPriority w:val="9"/>
    <w:semiHidden/>
    <w:rsid w:val="002639D7"/>
    <w:rPr>
      <w:rFonts w:asciiTheme="majorHAnsi" w:eastAsiaTheme="majorEastAsia" w:hAnsiTheme="majorHAnsi" w:cstheme="majorBidi"/>
      <w:i/>
      <w:iCs/>
      <w:color w:val="000000" w:themeColor="accent2" w:themeShade="80"/>
      <w:sz w:val="22"/>
      <w:szCs w:val="22"/>
    </w:rPr>
  </w:style>
  <w:style w:type="paragraph" w:styleId="Caption">
    <w:name w:val="caption"/>
    <w:basedOn w:val="Normal"/>
    <w:next w:val="Normal"/>
    <w:uiPriority w:val="35"/>
    <w:semiHidden/>
    <w:unhideWhenUsed/>
    <w:qFormat/>
    <w:rsid w:val="002639D7"/>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639D7"/>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2639D7"/>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2639D7"/>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2639D7"/>
    <w:rPr>
      <w:caps/>
      <w:color w:val="404040" w:themeColor="text1" w:themeTint="BF"/>
      <w:spacing w:val="20"/>
      <w:sz w:val="28"/>
      <w:szCs w:val="28"/>
    </w:rPr>
  </w:style>
  <w:style w:type="character" w:styleId="Strong">
    <w:name w:val="Strong"/>
    <w:basedOn w:val="DefaultParagraphFont"/>
    <w:uiPriority w:val="22"/>
    <w:qFormat/>
    <w:rsid w:val="002639D7"/>
    <w:rPr>
      <w:b/>
      <w:bCs/>
    </w:rPr>
  </w:style>
  <w:style w:type="character" w:styleId="Emphasis">
    <w:name w:val="Emphasis"/>
    <w:basedOn w:val="DefaultParagraphFont"/>
    <w:uiPriority w:val="20"/>
    <w:qFormat/>
    <w:rsid w:val="002639D7"/>
    <w:rPr>
      <w:i/>
      <w:iCs/>
      <w:color w:val="000000" w:themeColor="text1"/>
    </w:rPr>
  </w:style>
  <w:style w:type="paragraph" w:styleId="NoSpacing">
    <w:name w:val="No Spacing"/>
    <w:uiPriority w:val="1"/>
    <w:qFormat/>
    <w:rsid w:val="002639D7"/>
    <w:pPr>
      <w:spacing w:after="0" w:line="240" w:lineRule="auto"/>
    </w:pPr>
  </w:style>
  <w:style w:type="paragraph" w:styleId="Quote">
    <w:name w:val="Quote"/>
    <w:basedOn w:val="Normal"/>
    <w:next w:val="Normal"/>
    <w:link w:val="QuoteChar"/>
    <w:uiPriority w:val="29"/>
    <w:qFormat/>
    <w:rsid w:val="002639D7"/>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2639D7"/>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2639D7"/>
    <w:pPr>
      <w:pBdr>
        <w:top w:val="single" w:sz="24" w:space="4" w:color="000000"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2639D7"/>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2639D7"/>
    <w:rPr>
      <w:i/>
      <w:iCs/>
      <w:color w:val="595959" w:themeColor="text1" w:themeTint="A6"/>
    </w:rPr>
  </w:style>
  <w:style w:type="character" w:styleId="IntenseEmphasis">
    <w:name w:val="Intense Emphasis"/>
    <w:basedOn w:val="DefaultParagraphFont"/>
    <w:uiPriority w:val="21"/>
    <w:qFormat/>
    <w:rsid w:val="002639D7"/>
    <w:rPr>
      <w:b/>
      <w:bCs/>
      <w:i/>
      <w:iCs/>
      <w:caps w:val="0"/>
      <w:smallCaps w:val="0"/>
      <w:strike w:val="0"/>
      <w:dstrike w:val="0"/>
      <w:color w:val="000000" w:themeColor="accent2"/>
    </w:rPr>
  </w:style>
  <w:style w:type="character" w:styleId="SubtleReference">
    <w:name w:val="Subtle Reference"/>
    <w:basedOn w:val="DefaultParagraphFont"/>
    <w:uiPriority w:val="31"/>
    <w:qFormat/>
    <w:rsid w:val="002639D7"/>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639D7"/>
    <w:rPr>
      <w:b/>
      <w:bCs/>
      <w:caps w:val="0"/>
      <w:smallCaps/>
      <w:color w:val="auto"/>
      <w:spacing w:val="0"/>
      <w:u w:val="single"/>
    </w:rPr>
  </w:style>
  <w:style w:type="character" w:styleId="BookTitle">
    <w:name w:val="Book Title"/>
    <w:basedOn w:val="DefaultParagraphFont"/>
    <w:uiPriority w:val="33"/>
    <w:qFormat/>
    <w:rsid w:val="002639D7"/>
    <w:rPr>
      <w:b/>
      <w:bCs/>
      <w:caps w:val="0"/>
      <w:smallCaps/>
      <w:spacing w:val="0"/>
    </w:rPr>
  </w:style>
  <w:style w:type="paragraph" w:styleId="TOCHeading">
    <w:name w:val="TOC Heading"/>
    <w:basedOn w:val="Heading1"/>
    <w:next w:val="Normal"/>
    <w:uiPriority w:val="39"/>
    <w:semiHidden/>
    <w:unhideWhenUsed/>
    <w:qFormat/>
    <w:rsid w:val="002639D7"/>
    <w:pPr>
      <w:outlineLvl w:val="9"/>
    </w:pPr>
  </w:style>
  <w:style w:type="paragraph" w:styleId="ListParagraph">
    <w:name w:val="List Paragraph"/>
    <w:basedOn w:val="Normal"/>
    <w:uiPriority w:val="34"/>
    <w:qFormat/>
    <w:rsid w:val="0057357C"/>
    <w:pPr>
      <w:spacing w:after="0" w:line="240" w:lineRule="auto"/>
      <w:ind w:left="720"/>
      <w:contextualSpacing/>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02872">
      <w:bodyDiv w:val="1"/>
      <w:marLeft w:val="0"/>
      <w:marRight w:val="0"/>
      <w:marTop w:val="0"/>
      <w:marBottom w:val="0"/>
      <w:divBdr>
        <w:top w:val="none" w:sz="0" w:space="0" w:color="auto"/>
        <w:left w:val="none" w:sz="0" w:space="0" w:color="auto"/>
        <w:bottom w:val="none" w:sz="0" w:space="0" w:color="auto"/>
        <w:right w:val="none" w:sz="0" w:space="0" w:color="auto"/>
      </w:divBdr>
    </w:div>
    <w:div w:id="763889148">
      <w:bodyDiv w:val="1"/>
      <w:marLeft w:val="0"/>
      <w:marRight w:val="0"/>
      <w:marTop w:val="0"/>
      <w:marBottom w:val="0"/>
      <w:divBdr>
        <w:top w:val="none" w:sz="0" w:space="0" w:color="auto"/>
        <w:left w:val="none" w:sz="0" w:space="0" w:color="auto"/>
        <w:bottom w:val="none" w:sz="0" w:space="0" w:color="auto"/>
        <w:right w:val="none" w:sz="0" w:space="0" w:color="auto"/>
      </w:divBdr>
    </w:div>
    <w:div w:id="830026619">
      <w:bodyDiv w:val="1"/>
      <w:marLeft w:val="0"/>
      <w:marRight w:val="0"/>
      <w:marTop w:val="0"/>
      <w:marBottom w:val="0"/>
      <w:divBdr>
        <w:top w:val="none" w:sz="0" w:space="0" w:color="auto"/>
        <w:left w:val="none" w:sz="0" w:space="0" w:color="auto"/>
        <w:bottom w:val="none" w:sz="0" w:space="0" w:color="auto"/>
        <w:right w:val="none" w:sz="0" w:space="0" w:color="auto"/>
      </w:divBdr>
    </w:div>
    <w:div w:id="1346437375">
      <w:bodyDiv w:val="1"/>
      <w:marLeft w:val="0"/>
      <w:marRight w:val="0"/>
      <w:marTop w:val="0"/>
      <w:marBottom w:val="0"/>
      <w:divBdr>
        <w:top w:val="none" w:sz="0" w:space="0" w:color="auto"/>
        <w:left w:val="none" w:sz="0" w:space="0" w:color="auto"/>
        <w:bottom w:val="none" w:sz="0" w:space="0" w:color="auto"/>
        <w:right w:val="none" w:sz="0" w:space="0" w:color="auto"/>
      </w:divBdr>
    </w:div>
    <w:div w:id="1605966147">
      <w:bodyDiv w:val="1"/>
      <w:marLeft w:val="0"/>
      <w:marRight w:val="0"/>
      <w:marTop w:val="0"/>
      <w:marBottom w:val="0"/>
      <w:divBdr>
        <w:top w:val="none" w:sz="0" w:space="0" w:color="auto"/>
        <w:left w:val="none" w:sz="0" w:space="0" w:color="auto"/>
        <w:bottom w:val="none" w:sz="0" w:space="0" w:color="auto"/>
        <w:right w:val="none" w:sz="0" w:space="0" w:color="auto"/>
      </w:divBdr>
    </w:div>
    <w:div w:id="173608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9">
      <a:dk1>
        <a:sysClr val="windowText" lastClr="000000"/>
      </a:dk1>
      <a:lt1>
        <a:sysClr val="window" lastClr="FFFFFF"/>
      </a:lt1>
      <a:dk2>
        <a:srgbClr val="44546A"/>
      </a:dk2>
      <a:lt2>
        <a:srgbClr val="E7E6E6"/>
      </a:lt2>
      <a:accent1>
        <a:srgbClr val="4472C4"/>
      </a:accent1>
      <a:accent2>
        <a:srgbClr val="000000"/>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185</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Weinkauf</dc:creator>
  <cp:lastModifiedBy>gortiz</cp:lastModifiedBy>
  <cp:revision>3</cp:revision>
  <cp:lastPrinted>2019-06-21T15:45:00Z</cp:lastPrinted>
  <dcterms:created xsi:type="dcterms:W3CDTF">2023-07-06T18:48:00Z</dcterms:created>
  <dcterms:modified xsi:type="dcterms:W3CDTF">2023-07-06T19:17:00Z</dcterms:modified>
</cp:coreProperties>
</file>